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</w:p>
    <w:p>
      <w:pPr>
        <w:spacing w:after="240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中国有研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2022年度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“开放创新”类项目立项公示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清单</w:t>
      </w:r>
    </w:p>
    <w:bookmarkEnd w:id="0"/>
    <w:tbl>
      <w:tblPr>
        <w:tblStyle w:val="5"/>
        <w:tblW w:w="13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364"/>
        <w:gridCol w:w="3118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3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榜单任务名称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揭榜单位</w:t>
            </w:r>
          </w:p>
        </w:tc>
        <w:tc>
          <w:tcPr>
            <w:tcW w:w="1643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83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kern w:val="24"/>
                <w:sz w:val="28"/>
                <w:szCs w:val="28"/>
              </w:rPr>
              <w:t>基于多相复合强化的新体系高比强轻质合金设计与制备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>北京科技大学</w:t>
            </w:r>
          </w:p>
        </w:tc>
        <w:tc>
          <w:tcPr>
            <w:tcW w:w="16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>张济山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83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>空间极端环境下微尺度铜导体材料组织性能演变机理研究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>中国空间技术研究院、西安交通大学</w:t>
            </w:r>
          </w:p>
        </w:tc>
        <w:tc>
          <w:tcPr>
            <w:tcW w:w="16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>李岩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8364" w:type="dxa"/>
            <w:shd w:val="clear" w:color="auto" w:fill="auto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>多碱阴极侧窗型光电倍增管仿真设计与光电阴极工作机理研究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>中国科学院西安光学精密机械研究所</w:t>
            </w:r>
          </w:p>
        </w:tc>
        <w:tc>
          <w:tcPr>
            <w:tcW w:w="16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>陈萍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83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>热失控安全监测</w:t>
            </w:r>
            <w:r>
              <w:rPr>
                <w:rFonts w:hint="eastAsia" w:ascii="仿宋_GB2312" w:hAnsi="Times New Roman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>MEMS</w:t>
            </w:r>
            <w:r>
              <w:rPr>
                <w:rFonts w:hint="eastAsia"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>传感器件及其预警机制研究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>清华大学</w:t>
            </w:r>
          </w:p>
        </w:tc>
        <w:tc>
          <w:tcPr>
            <w:tcW w:w="16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>任天令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83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>高钙镁低品位硫化镍钴铜矿非常规生物浸出基础研究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>中南大学</w:t>
            </w:r>
          </w:p>
        </w:tc>
        <w:tc>
          <w:tcPr>
            <w:tcW w:w="16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>赵红波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83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>富锂体系高稳定性固化界面构筑机理研究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>中国科学院物理研究所</w:t>
            </w:r>
          </w:p>
        </w:tc>
        <w:tc>
          <w:tcPr>
            <w:tcW w:w="16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>禹习谦</w:t>
            </w:r>
          </w:p>
        </w:tc>
      </w:tr>
    </w:tbl>
    <w:p>
      <w:pPr>
        <w:rPr>
          <w:rFonts w:ascii="Times New Roman" w:hAnsi="Times New Roman" w:eastAsia="仿宋_GB2312" w:cs="Times New Roman"/>
          <w:sz w:val="11"/>
          <w:szCs w:val="11"/>
        </w:rPr>
      </w:pPr>
    </w:p>
    <w:sectPr>
      <w:pgSz w:w="16838" w:h="11906" w:orient="landscape"/>
      <w:pgMar w:top="1701" w:right="1440" w:bottom="1701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47"/>
    <w:rsid w:val="00061EA9"/>
    <w:rsid w:val="000B089D"/>
    <w:rsid w:val="000D1719"/>
    <w:rsid w:val="000E1D8B"/>
    <w:rsid w:val="00147FA2"/>
    <w:rsid w:val="001B285F"/>
    <w:rsid w:val="001F118D"/>
    <w:rsid w:val="002258BA"/>
    <w:rsid w:val="00263C4C"/>
    <w:rsid w:val="002A1305"/>
    <w:rsid w:val="002E0A7D"/>
    <w:rsid w:val="003527BE"/>
    <w:rsid w:val="003F2F74"/>
    <w:rsid w:val="004B6747"/>
    <w:rsid w:val="00504F71"/>
    <w:rsid w:val="00506EF6"/>
    <w:rsid w:val="005A0221"/>
    <w:rsid w:val="006044A2"/>
    <w:rsid w:val="00671490"/>
    <w:rsid w:val="006A4AA7"/>
    <w:rsid w:val="006D4815"/>
    <w:rsid w:val="00775F4B"/>
    <w:rsid w:val="00785AB4"/>
    <w:rsid w:val="00790948"/>
    <w:rsid w:val="00793FA0"/>
    <w:rsid w:val="00807BCC"/>
    <w:rsid w:val="00827C85"/>
    <w:rsid w:val="00873DEB"/>
    <w:rsid w:val="0087425D"/>
    <w:rsid w:val="008A2325"/>
    <w:rsid w:val="008C4094"/>
    <w:rsid w:val="008D6C50"/>
    <w:rsid w:val="00986EB0"/>
    <w:rsid w:val="009B0B13"/>
    <w:rsid w:val="009C49C5"/>
    <w:rsid w:val="00A26349"/>
    <w:rsid w:val="00A56D9C"/>
    <w:rsid w:val="00A96A3F"/>
    <w:rsid w:val="00AC6205"/>
    <w:rsid w:val="00AE77D4"/>
    <w:rsid w:val="00B35189"/>
    <w:rsid w:val="00B730C2"/>
    <w:rsid w:val="00B904AE"/>
    <w:rsid w:val="00B963A0"/>
    <w:rsid w:val="00C472F5"/>
    <w:rsid w:val="00C82B23"/>
    <w:rsid w:val="00C95E86"/>
    <w:rsid w:val="00CB3D98"/>
    <w:rsid w:val="00CC653E"/>
    <w:rsid w:val="00D01FDC"/>
    <w:rsid w:val="00D334A0"/>
    <w:rsid w:val="00DF0B91"/>
    <w:rsid w:val="00E93D23"/>
    <w:rsid w:val="00ED3FEA"/>
    <w:rsid w:val="00F02E4A"/>
    <w:rsid w:val="00F26C94"/>
    <w:rsid w:val="00F411EF"/>
    <w:rsid w:val="00F75A7C"/>
    <w:rsid w:val="0C710C44"/>
    <w:rsid w:val="20774AC7"/>
    <w:rsid w:val="7515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262</Characters>
  <Lines>2</Lines>
  <Paragraphs>1</Paragraphs>
  <TotalTime>2</TotalTime>
  <ScaleCrop>false</ScaleCrop>
  <LinksUpToDate>false</LinksUpToDate>
  <CharactersWithSpaces>262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2023-03-22T00:10:00Z</dcterms:created>
  <dc:creator>cheng L</dc:creator>
  <cp:lastModifiedBy>刘伟</cp:lastModifiedBy>
  <cp:lastPrinted>2021-08-10T00:24:00Z</cp:lastPrinted>
  <dcterms:modified xsi:type="dcterms:W3CDTF">2023-03-22T05:15:13Z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2A0FD73135D7430AAFE5092585DB1A61</vt:lpwstr>
  </property>
</Properties>
</file>